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5C" w:rsidRDefault="00F2055C">
      <w:r>
        <w:t>от 08.11.2021</w:t>
      </w:r>
    </w:p>
    <w:p w:rsidR="00F2055C" w:rsidRDefault="00F2055C"/>
    <w:p w:rsidR="00F2055C" w:rsidRDefault="00F2055C">
      <w:r>
        <w:t>Решили: избрать Алхимченко Михаила Васильевича председателем и секретарем заседания Совета.</w:t>
      </w:r>
    </w:p>
    <w:p w:rsidR="00F2055C" w:rsidRDefault="00F2055C"/>
    <w:p w:rsidR="00F2055C" w:rsidRDefault="00F2055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F2055C" w:rsidRDefault="00F2055C">
      <w:r>
        <w:t>Индивидуальный предприниматель Бабкин Илья Юрьевич ИНН 860503883592</w:t>
      </w:r>
    </w:p>
    <w:p w:rsidR="00F2055C" w:rsidRDefault="00F2055C"/>
    <w:p w:rsidR="00F2055C" w:rsidRDefault="00F2055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2055C"/>
    <w:rsid w:val="00045D12"/>
    <w:rsid w:val="0052439B"/>
    <w:rsid w:val="00B80071"/>
    <w:rsid w:val="00CF2800"/>
    <w:rsid w:val="00E113EE"/>
    <w:rsid w:val="00EC3407"/>
    <w:rsid w:val="00F00775"/>
    <w:rsid w:val="00F2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